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8D" w:rsidRDefault="00176FE4" w:rsidP="0017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Apple Valley</w:t>
      </w:r>
      <w:bookmarkStart w:id="0" w:name="_GoBack"/>
      <w:bookmarkEnd w:id="0"/>
    </w:p>
    <w:p w:rsidR="00176FE4" w:rsidRDefault="00176FE4" w:rsidP="0017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176FE4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</w:t>
      </w:r>
    </w:p>
    <w:p w:rsidR="00176FE4" w:rsidRPr="00176FE4" w:rsidRDefault="00176FE4" w:rsidP="00176FE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5BC23EA" wp14:editId="45F38180">
            <wp:extent cx="9448800" cy="58578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76FE4" w:rsidRPr="00176FE4" w:rsidSect="00176F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E4"/>
    <w:rsid w:val="00176FE4"/>
    <w:rsid w:val="00386F8D"/>
    <w:rsid w:val="00A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2C240-699F-4330-9F07-6622BFA5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11</c:v>
                </c:pt>
                <c:pt idx="1">
                  <c:v>28</c:v>
                </c:pt>
                <c:pt idx="2">
                  <c:v>41</c:v>
                </c:pt>
                <c:pt idx="3">
                  <c:v>42</c:v>
                </c:pt>
                <c:pt idx="4">
                  <c:v>18</c:v>
                </c:pt>
                <c:pt idx="5">
                  <c:v>21</c:v>
                </c:pt>
                <c:pt idx="6">
                  <c:v>15</c:v>
                </c:pt>
                <c:pt idx="7">
                  <c:v>10</c:v>
                </c:pt>
                <c:pt idx="8">
                  <c:v>15</c:v>
                </c:pt>
                <c:pt idx="9">
                  <c:v>4</c:v>
                </c:pt>
                <c:pt idx="10">
                  <c:v>7</c:v>
                </c:pt>
                <c:pt idx="11">
                  <c:v>5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7855176"/>
        <c:axId val="387854784"/>
        <c:axId val="0"/>
      </c:bar3DChart>
      <c:catAx>
        <c:axId val="387855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854784"/>
        <c:crosses val="autoZero"/>
        <c:auto val="1"/>
        <c:lblAlgn val="ctr"/>
        <c:lblOffset val="100"/>
        <c:noMultiLvlLbl val="0"/>
      </c:catAx>
      <c:valAx>
        <c:axId val="387854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7855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0.15827</cdr:x>
      <cdr:y>0.14472</cdr:y>
    </cdr:from>
    <cdr:to>
      <cdr:x>0.48185</cdr:x>
      <cdr:y>0.18537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847725"/>
          <a:ext cx="30575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3,139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0.15827</cdr:x>
      <cdr:y>0.21138</cdr:y>
    </cdr:from>
    <cdr:to>
      <cdr:x>0.45363</cdr:x>
      <cdr:y>0.24715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95425" y="1238250"/>
          <a:ext cx="27908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3,606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0.15827</cdr:x>
      <cdr:y>0.27805</cdr:y>
    </cdr:from>
    <cdr:to>
      <cdr:x>0.45867</cdr:x>
      <cdr:y>0.31382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1628775"/>
          <a:ext cx="28384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3,158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0.15827</cdr:x>
      <cdr:y>0.34309</cdr:y>
    </cdr:from>
    <cdr:to>
      <cdr:x>0.50504</cdr:x>
      <cdr:y>0.37886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95425" y="2009775"/>
          <a:ext cx="32766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2,590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0.15927</cdr:x>
      <cdr:y>0.41138</cdr:y>
    </cdr:from>
    <cdr:to>
      <cdr:x>0.48286</cdr:x>
      <cdr:y>0.44715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504950" y="2409825"/>
          <a:ext cx="30575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2,562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0.15625</cdr:x>
      <cdr:y>0.47642</cdr:y>
    </cdr:from>
    <cdr:to>
      <cdr:x>0.48589</cdr:x>
      <cdr:y>0.5122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790825"/>
          <a:ext cx="3114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2,576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0.15726</cdr:x>
      <cdr:y>0.54309</cdr:y>
    </cdr:from>
    <cdr:to>
      <cdr:x>0.56653</cdr:x>
      <cdr:y>0.58049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181350"/>
          <a:ext cx="3867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2,382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0.15726</cdr:x>
      <cdr:y>0.60813</cdr:y>
    </cdr:from>
    <cdr:to>
      <cdr:x>0.50706</cdr:x>
      <cdr:y>0.64715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562350"/>
          <a:ext cx="33051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2,193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0.15827</cdr:x>
      <cdr:y>0.67317</cdr:y>
    </cdr:from>
    <cdr:to>
      <cdr:x>0.48891</cdr:x>
      <cdr:y>0.71057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95425" y="3943350"/>
          <a:ext cx="31242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1,934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0.15726</cdr:x>
      <cdr:y>0.73984</cdr:y>
    </cdr:from>
    <cdr:to>
      <cdr:x>0.46774</cdr:x>
      <cdr:y>0.77724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333875"/>
          <a:ext cx="29337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1,786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0.15726</cdr:x>
      <cdr:y>0.80488</cdr:y>
    </cdr:from>
    <cdr:to>
      <cdr:x>0.45363</cdr:x>
      <cdr:y>0.84228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71487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1,431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0.15726</cdr:x>
      <cdr:y>0.87154</cdr:y>
    </cdr:from>
    <cdr:to>
      <cdr:x>0.44052</cdr:x>
      <cdr:y>0.90894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105399"/>
          <a:ext cx="26765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1,465 </a:t>
          </a:r>
          <a:r>
            <a:rPr lang="en-US" sz="1000" i="1" baseline="0"/>
            <a:t>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0.15827</cdr:x>
      <cdr:y>0.93821</cdr:y>
    </cdr:from>
    <cdr:to>
      <cdr:x>0.46673</cdr:x>
      <cdr:y>0.97398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95425" y="5495925"/>
          <a:ext cx="29146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1,299 </a:t>
          </a:r>
          <a:r>
            <a:rPr lang="en-US" sz="1000" i="1" baseline="0"/>
            <a:t>- Average Year Buily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2016-04-18T16:02:00Z</dcterms:created>
  <dcterms:modified xsi:type="dcterms:W3CDTF">2016-04-18T16:16:00Z</dcterms:modified>
</cp:coreProperties>
</file>